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EE" w:rsidRDefault="003D77EE" w:rsidP="00234BED">
      <w:pPr>
        <w:jc w:val="center"/>
        <w:rPr>
          <w:b/>
          <w:sz w:val="25"/>
          <w:szCs w:val="25"/>
        </w:rPr>
      </w:pPr>
    </w:p>
    <w:p w:rsidR="00BB70EC" w:rsidRDefault="00BB70EC" w:rsidP="00234BED">
      <w:pPr>
        <w:jc w:val="center"/>
        <w:rPr>
          <w:b/>
          <w:sz w:val="25"/>
          <w:szCs w:val="25"/>
        </w:rPr>
      </w:pPr>
    </w:p>
    <w:p w:rsidR="0073774F" w:rsidRDefault="0073774F" w:rsidP="0073774F">
      <w:pPr>
        <w:pStyle w:val="a7"/>
        <w:jc w:val="right"/>
        <w:rPr>
          <w:b/>
        </w:rPr>
      </w:pPr>
      <w:r>
        <w:rPr>
          <w:b/>
        </w:rPr>
        <w:t>ПРОЕКТ</w:t>
      </w:r>
    </w:p>
    <w:p w:rsidR="00234BED" w:rsidRPr="00070669" w:rsidRDefault="00234BED" w:rsidP="00234BED">
      <w:pPr>
        <w:jc w:val="center"/>
        <w:rPr>
          <w:b/>
          <w:sz w:val="25"/>
          <w:szCs w:val="25"/>
        </w:rPr>
      </w:pPr>
      <w:bookmarkStart w:id="0" w:name="_GoBack"/>
      <w:bookmarkEnd w:id="0"/>
      <w:r w:rsidRPr="00070669">
        <w:rPr>
          <w:b/>
          <w:sz w:val="25"/>
          <w:szCs w:val="25"/>
        </w:rPr>
        <w:t>СОВЕТ ДЕПУТАТОВ</w:t>
      </w:r>
    </w:p>
    <w:p w:rsidR="00234BED" w:rsidRPr="00070669" w:rsidRDefault="00234BED" w:rsidP="00234BED">
      <w:pPr>
        <w:jc w:val="center"/>
        <w:rPr>
          <w:b/>
          <w:sz w:val="25"/>
          <w:szCs w:val="25"/>
        </w:rPr>
      </w:pPr>
      <w:r w:rsidRPr="00070669">
        <w:rPr>
          <w:b/>
          <w:sz w:val="25"/>
          <w:szCs w:val="25"/>
        </w:rPr>
        <w:t>ЗАВЬЯЛОВСКОГО СЕЛЬСОВЕТА</w:t>
      </w:r>
    </w:p>
    <w:p w:rsidR="00234BED" w:rsidRPr="00070669" w:rsidRDefault="00234BED" w:rsidP="00234BED">
      <w:pPr>
        <w:jc w:val="center"/>
        <w:rPr>
          <w:b/>
          <w:sz w:val="25"/>
          <w:szCs w:val="25"/>
        </w:rPr>
      </w:pPr>
      <w:r w:rsidRPr="00070669">
        <w:rPr>
          <w:b/>
          <w:sz w:val="25"/>
          <w:szCs w:val="25"/>
        </w:rPr>
        <w:t>ТОГУЧИНСКОГО РАЙОНА</w:t>
      </w:r>
    </w:p>
    <w:p w:rsidR="00234BED" w:rsidRPr="00070669" w:rsidRDefault="00234BED" w:rsidP="00234BED">
      <w:pPr>
        <w:jc w:val="center"/>
        <w:rPr>
          <w:b/>
          <w:sz w:val="25"/>
          <w:szCs w:val="25"/>
        </w:rPr>
      </w:pPr>
      <w:r w:rsidRPr="00070669">
        <w:rPr>
          <w:b/>
          <w:sz w:val="25"/>
          <w:szCs w:val="25"/>
        </w:rPr>
        <w:t xml:space="preserve"> НОВОСИБИРСКОЙ ОБЛАСТИ</w:t>
      </w:r>
    </w:p>
    <w:p w:rsidR="00234BED" w:rsidRPr="00070669" w:rsidRDefault="00234BED" w:rsidP="00234BED">
      <w:pPr>
        <w:jc w:val="center"/>
        <w:rPr>
          <w:sz w:val="16"/>
          <w:szCs w:val="16"/>
        </w:rPr>
      </w:pPr>
    </w:p>
    <w:p w:rsidR="00BB70EC" w:rsidRDefault="00BB70EC" w:rsidP="00234BED">
      <w:pPr>
        <w:jc w:val="center"/>
        <w:rPr>
          <w:sz w:val="25"/>
          <w:szCs w:val="25"/>
        </w:rPr>
      </w:pPr>
    </w:p>
    <w:p w:rsidR="00234BED" w:rsidRPr="00070669" w:rsidRDefault="00234BED" w:rsidP="00234BED">
      <w:pPr>
        <w:jc w:val="center"/>
        <w:rPr>
          <w:sz w:val="25"/>
          <w:szCs w:val="25"/>
        </w:rPr>
      </w:pPr>
      <w:proofErr w:type="gramStart"/>
      <w:r w:rsidRPr="00070669">
        <w:rPr>
          <w:sz w:val="25"/>
          <w:szCs w:val="25"/>
        </w:rPr>
        <w:t>Р</w:t>
      </w:r>
      <w:proofErr w:type="gramEnd"/>
      <w:r w:rsidRPr="00070669">
        <w:rPr>
          <w:sz w:val="25"/>
          <w:szCs w:val="25"/>
        </w:rPr>
        <w:t xml:space="preserve"> Е Ш Е Н И Е </w:t>
      </w:r>
    </w:p>
    <w:p w:rsidR="00234BED" w:rsidRDefault="00BB70EC" w:rsidP="00234BED">
      <w:pPr>
        <w:jc w:val="center"/>
        <w:rPr>
          <w:sz w:val="25"/>
          <w:szCs w:val="25"/>
        </w:rPr>
      </w:pPr>
      <w:r>
        <w:rPr>
          <w:sz w:val="25"/>
          <w:szCs w:val="25"/>
        </w:rPr>
        <w:t>Шестнадцат</w:t>
      </w:r>
      <w:r w:rsidR="00A92109">
        <w:rPr>
          <w:sz w:val="25"/>
          <w:szCs w:val="25"/>
        </w:rPr>
        <w:t>о</w:t>
      </w:r>
      <w:r w:rsidR="00234BED" w:rsidRPr="00070669">
        <w:rPr>
          <w:sz w:val="25"/>
          <w:szCs w:val="25"/>
        </w:rPr>
        <w:t xml:space="preserve">й сессии </w:t>
      </w:r>
      <w:r w:rsidR="00CC0BBE" w:rsidRPr="00070669">
        <w:rPr>
          <w:sz w:val="25"/>
          <w:szCs w:val="25"/>
        </w:rPr>
        <w:t>шес</w:t>
      </w:r>
      <w:r w:rsidR="00234BED" w:rsidRPr="00070669">
        <w:rPr>
          <w:sz w:val="25"/>
          <w:szCs w:val="25"/>
        </w:rPr>
        <w:t>того созыва</w:t>
      </w:r>
    </w:p>
    <w:p w:rsidR="00BB70EC" w:rsidRPr="00070669" w:rsidRDefault="00BB70EC" w:rsidP="00234BED">
      <w:pPr>
        <w:jc w:val="center"/>
        <w:rPr>
          <w:sz w:val="25"/>
          <w:szCs w:val="25"/>
        </w:rPr>
      </w:pPr>
    </w:p>
    <w:p w:rsidR="00234BED" w:rsidRPr="00070669" w:rsidRDefault="00234BED" w:rsidP="00234BED">
      <w:pPr>
        <w:jc w:val="center"/>
        <w:rPr>
          <w:sz w:val="16"/>
          <w:szCs w:val="16"/>
        </w:rPr>
      </w:pPr>
    </w:p>
    <w:p w:rsidR="00234BED" w:rsidRPr="00070669" w:rsidRDefault="0073774F" w:rsidP="00234BED">
      <w:pPr>
        <w:jc w:val="center"/>
        <w:rPr>
          <w:sz w:val="25"/>
          <w:szCs w:val="25"/>
        </w:rPr>
      </w:pPr>
      <w:r>
        <w:rPr>
          <w:sz w:val="25"/>
          <w:szCs w:val="25"/>
        </w:rPr>
        <w:t>___</w:t>
      </w:r>
      <w:r w:rsidR="00BB70EC">
        <w:rPr>
          <w:sz w:val="25"/>
          <w:szCs w:val="25"/>
        </w:rPr>
        <w:t>.04</w:t>
      </w:r>
      <w:r w:rsidR="00234BED" w:rsidRPr="00070669">
        <w:rPr>
          <w:sz w:val="25"/>
          <w:szCs w:val="25"/>
        </w:rPr>
        <w:t>.20</w:t>
      </w:r>
      <w:r w:rsidR="00CC0BBE" w:rsidRPr="00070669">
        <w:rPr>
          <w:sz w:val="25"/>
          <w:szCs w:val="25"/>
        </w:rPr>
        <w:t>2</w:t>
      </w:r>
      <w:r w:rsidR="00BB70EC">
        <w:rPr>
          <w:sz w:val="25"/>
          <w:szCs w:val="25"/>
        </w:rPr>
        <w:t>2</w:t>
      </w:r>
      <w:r w:rsidR="00234BED" w:rsidRPr="00070669">
        <w:rPr>
          <w:sz w:val="25"/>
          <w:szCs w:val="25"/>
        </w:rPr>
        <w:t xml:space="preserve">                                         </w:t>
      </w:r>
      <w:proofErr w:type="spellStart"/>
      <w:r w:rsidR="00234BED" w:rsidRPr="00070669">
        <w:rPr>
          <w:sz w:val="25"/>
          <w:szCs w:val="25"/>
        </w:rPr>
        <w:t>с</w:t>
      </w:r>
      <w:proofErr w:type="gramStart"/>
      <w:r w:rsidR="00234BED" w:rsidRPr="00070669">
        <w:rPr>
          <w:sz w:val="25"/>
          <w:szCs w:val="25"/>
        </w:rPr>
        <w:t>.З</w:t>
      </w:r>
      <w:proofErr w:type="gramEnd"/>
      <w:r w:rsidR="00234BED" w:rsidRPr="00070669">
        <w:rPr>
          <w:sz w:val="25"/>
          <w:szCs w:val="25"/>
        </w:rPr>
        <w:t>авьялово</w:t>
      </w:r>
      <w:proofErr w:type="spellEnd"/>
      <w:r w:rsidR="00234BED" w:rsidRPr="00070669">
        <w:rPr>
          <w:sz w:val="25"/>
          <w:szCs w:val="25"/>
        </w:rPr>
        <w:t xml:space="preserve">                                          №</w:t>
      </w:r>
      <w:r w:rsidR="00BB70EC">
        <w:rPr>
          <w:sz w:val="25"/>
          <w:szCs w:val="25"/>
        </w:rPr>
        <w:t xml:space="preserve"> </w:t>
      </w:r>
      <w:r>
        <w:rPr>
          <w:sz w:val="25"/>
          <w:szCs w:val="25"/>
        </w:rPr>
        <w:t>___</w:t>
      </w:r>
      <w:r w:rsidR="00234BED" w:rsidRPr="00070669">
        <w:rPr>
          <w:sz w:val="25"/>
          <w:szCs w:val="25"/>
        </w:rPr>
        <w:t xml:space="preserve">           </w:t>
      </w:r>
    </w:p>
    <w:p w:rsidR="00234BED" w:rsidRDefault="00234BED" w:rsidP="00234BED">
      <w:pPr>
        <w:jc w:val="center"/>
        <w:rPr>
          <w:sz w:val="16"/>
          <w:szCs w:val="16"/>
        </w:rPr>
      </w:pPr>
    </w:p>
    <w:p w:rsidR="00BB70EC" w:rsidRPr="00070669" w:rsidRDefault="00BB70EC" w:rsidP="00234BED">
      <w:pPr>
        <w:jc w:val="center"/>
        <w:rPr>
          <w:sz w:val="16"/>
          <w:szCs w:val="16"/>
        </w:rPr>
      </w:pPr>
    </w:p>
    <w:p w:rsidR="00234BED" w:rsidRPr="00070669" w:rsidRDefault="0031077D" w:rsidP="00234BED">
      <w:pPr>
        <w:jc w:val="center"/>
        <w:rPr>
          <w:sz w:val="25"/>
          <w:szCs w:val="25"/>
        </w:rPr>
      </w:pPr>
      <w:r w:rsidRPr="00070669">
        <w:rPr>
          <w:sz w:val="25"/>
          <w:szCs w:val="25"/>
        </w:rPr>
        <w:t>О внесении изменений в решение</w:t>
      </w:r>
      <w:r w:rsidR="009F3BA3" w:rsidRPr="00070669">
        <w:rPr>
          <w:sz w:val="25"/>
          <w:szCs w:val="25"/>
        </w:rPr>
        <w:t xml:space="preserve"> </w:t>
      </w:r>
      <w:r w:rsidR="00BB70EC">
        <w:rPr>
          <w:sz w:val="25"/>
          <w:szCs w:val="25"/>
        </w:rPr>
        <w:t>двенадцат</w:t>
      </w:r>
      <w:r w:rsidR="009F3BA3" w:rsidRPr="00070669">
        <w:rPr>
          <w:sz w:val="25"/>
          <w:szCs w:val="25"/>
        </w:rPr>
        <w:t>ой сессии</w:t>
      </w:r>
      <w:r w:rsidR="008B6E87" w:rsidRPr="00070669">
        <w:rPr>
          <w:sz w:val="25"/>
          <w:szCs w:val="25"/>
        </w:rPr>
        <w:t xml:space="preserve"> </w:t>
      </w:r>
      <w:r w:rsidR="009F3BA3" w:rsidRPr="00070669">
        <w:rPr>
          <w:sz w:val="25"/>
          <w:szCs w:val="25"/>
        </w:rPr>
        <w:t xml:space="preserve">Совета депутатов  </w:t>
      </w:r>
      <w:proofErr w:type="spellStart"/>
      <w:r w:rsidR="009F3BA3" w:rsidRPr="00070669">
        <w:rPr>
          <w:sz w:val="25"/>
          <w:szCs w:val="25"/>
        </w:rPr>
        <w:t>Завьяловского</w:t>
      </w:r>
      <w:proofErr w:type="spellEnd"/>
      <w:r w:rsidR="009F3BA3" w:rsidRPr="00070669">
        <w:rPr>
          <w:sz w:val="25"/>
          <w:szCs w:val="25"/>
        </w:rPr>
        <w:t xml:space="preserve"> сельсовета шестого созыва</w:t>
      </w:r>
      <w:r w:rsidRPr="00070669">
        <w:rPr>
          <w:sz w:val="25"/>
          <w:szCs w:val="25"/>
        </w:rPr>
        <w:t xml:space="preserve"> № </w:t>
      </w:r>
      <w:r w:rsidR="00BB70EC">
        <w:rPr>
          <w:sz w:val="25"/>
          <w:szCs w:val="25"/>
        </w:rPr>
        <w:t>68 от 25</w:t>
      </w:r>
      <w:r w:rsidRPr="00070669">
        <w:rPr>
          <w:sz w:val="25"/>
          <w:szCs w:val="25"/>
        </w:rPr>
        <w:t>.11.202</w:t>
      </w:r>
      <w:r w:rsidR="00BB70EC">
        <w:rPr>
          <w:sz w:val="25"/>
          <w:szCs w:val="25"/>
        </w:rPr>
        <w:t>1</w:t>
      </w:r>
      <w:r w:rsidRPr="00070669">
        <w:rPr>
          <w:sz w:val="25"/>
          <w:szCs w:val="25"/>
        </w:rPr>
        <w:t>г «</w:t>
      </w:r>
      <w:r w:rsidR="00234BED" w:rsidRPr="00070669">
        <w:rPr>
          <w:sz w:val="25"/>
          <w:szCs w:val="25"/>
        </w:rPr>
        <w:t>Об определении налоговых ставок, порядка  и сроков уплаты земельного налога</w:t>
      </w:r>
      <w:r w:rsidRPr="00070669">
        <w:rPr>
          <w:sz w:val="25"/>
          <w:szCs w:val="25"/>
        </w:rPr>
        <w:t>»</w:t>
      </w:r>
      <w:r w:rsidR="00CC0BBE" w:rsidRPr="00070669">
        <w:rPr>
          <w:sz w:val="25"/>
          <w:szCs w:val="25"/>
        </w:rPr>
        <w:t xml:space="preserve"> </w:t>
      </w:r>
    </w:p>
    <w:p w:rsidR="00234BED" w:rsidRDefault="00234BED" w:rsidP="00234BED">
      <w:pPr>
        <w:jc w:val="center"/>
        <w:rPr>
          <w:sz w:val="16"/>
          <w:szCs w:val="16"/>
        </w:rPr>
      </w:pPr>
    </w:p>
    <w:p w:rsidR="00BB70EC" w:rsidRDefault="00BB70EC" w:rsidP="00234BED">
      <w:pPr>
        <w:jc w:val="center"/>
        <w:rPr>
          <w:sz w:val="16"/>
          <w:szCs w:val="16"/>
        </w:rPr>
      </w:pPr>
    </w:p>
    <w:p w:rsidR="00BB70EC" w:rsidRDefault="00BB70EC" w:rsidP="00234BED">
      <w:pPr>
        <w:jc w:val="center"/>
        <w:rPr>
          <w:sz w:val="16"/>
          <w:szCs w:val="16"/>
        </w:rPr>
      </w:pPr>
    </w:p>
    <w:p w:rsidR="00BB70EC" w:rsidRPr="00BB70EC" w:rsidRDefault="00BB70EC" w:rsidP="00BB70EC">
      <w:pPr>
        <w:shd w:val="clear" w:color="auto" w:fill="FFFFFF"/>
        <w:jc w:val="both"/>
        <w:rPr>
          <w:color w:val="000000"/>
        </w:rPr>
      </w:pPr>
    </w:p>
    <w:p w:rsidR="00BB70EC" w:rsidRPr="00070669" w:rsidRDefault="00BB70EC" w:rsidP="00BB70EC">
      <w:pPr>
        <w:jc w:val="both"/>
        <w:rPr>
          <w:sz w:val="25"/>
          <w:szCs w:val="25"/>
        </w:rPr>
      </w:pPr>
      <w:r>
        <w:rPr>
          <w:color w:val="000000"/>
        </w:rPr>
        <w:t xml:space="preserve">        </w:t>
      </w:r>
      <w:r w:rsidRPr="00BB70EC">
        <w:rPr>
          <w:color w:val="000000"/>
        </w:rPr>
        <w:t xml:space="preserve">Согласно  Федеральному закону от </w:t>
      </w:r>
      <w:smartTag w:uri="urn:schemas-microsoft-com:office:smarttags" w:element="date">
        <w:smartTagPr>
          <w:attr w:name="ls" w:val="trans"/>
          <w:attr w:name="Month" w:val="10"/>
          <w:attr w:name="Day" w:val="6"/>
          <w:attr w:name="Year" w:val="2003"/>
        </w:smartTagPr>
        <w:r w:rsidRPr="00BB70EC">
          <w:rPr>
            <w:color w:val="000000"/>
          </w:rPr>
          <w:t>6 октября 2003 года</w:t>
        </w:r>
      </w:smartTag>
      <w:r w:rsidRPr="00BB70EC">
        <w:rPr>
          <w:color w:val="000000"/>
        </w:rPr>
        <w:t xml:space="preserve"> №  131-ФЗ «Об общих принципах организации местного самоуправления в Российской Федерации», </w:t>
      </w:r>
      <w:r>
        <w:rPr>
          <w:color w:val="000000"/>
        </w:rPr>
        <w:t>в</w:t>
      </w:r>
      <w:r w:rsidRPr="00070669">
        <w:rPr>
          <w:sz w:val="25"/>
          <w:szCs w:val="25"/>
        </w:rPr>
        <w:t xml:space="preserve"> соответствии с Налогов</w:t>
      </w:r>
      <w:r>
        <w:rPr>
          <w:sz w:val="25"/>
          <w:szCs w:val="25"/>
        </w:rPr>
        <w:t>ым</w:t>
      </w:r>
      <w:r w:rsidRPr="00070669">
        <w:rPr>
          <w:sz w:val="25"/>
          <w:szCs w:val="25"/>
        </w:rPr>
        <w:t xml:space="preserve"> кодекс</w:t>
      </w:r>
      <w:r>
        <w:rPr>
          <w:sz w:val="25"/>
          <w:szCs w:val="25"/>
        </w:rPr>
        <w:t>ом</w:t>
      </w:r>
      <w:r w:rsidRPr="00070669">
        <w:rPr>
          <w:sz w:val="25"/>
          <w:szCs w:val="25"/>
        </w:rPr>
        <w:t xml:space="preserve"> Российской Федерации,  руководствуясь Уставом </w:t>
      </w:r>
      <w:proofErr w:type="spellStart"/>
      <w:r w:rsidRPr="00070669">
        <w:rPr>
          <w:sz w:val="25"/>
          <w:szCs w:val="25"/>
        </w:rPr>
        <w:t>Завьяловского</w:t>
      </w:r>
      <w:proofErr w:type="spellEnd"/>
      <w:r w:rsidRPr="00070669">
        <w:rPr>
          <w:sz w:val="25"/>
          <w:szCs w:val="25"/>
        </w:rPr>
        <w:t xml:space="preserve"> сельсовета Тогучинского района Новосибирской области, Совет депутатов </w:t>
      </w:r>
      <w:proofErr w:type="spellStart"/>
      <w:r w:rsidRPr="00070669">
        <w:rPr>
          <w:sz w:val="25"/>
          <w:szCs w:val="25"/>
        </w:rPr>
        <w:t>Завьяловского</w:t>
      </w:r>
      <w:proofErr w:type="spellEnd"/>
      <w:r w:rsidRPr="00070669">
        <w:rPr>
          <w:sz w:val="25"/>
          <w:szCs w:val="25"/>
        </w:rPr>
        <w:t xml:space="preserve"> сельсовета Тогучинского района Новосибирской области </w:t>
      </w:r>
    </w:p>
    <w:p w:rsidR="00BB70EC" w:rsidRPr="00BB70EC" w:rsidRDefault="00BB70EC" w:rsidP="00BB70EC">
      <w:pPr>
        <w:jc w:val="both"/>
        <w:rPr>
          <w:b/>
          <w:color w:val="000000"/>
        </w:rPr>
      </w:pPr>
      <w:r w:rsidRPr="00070669">
        <w:rPr>
          <w:sz w:val="25"/>
          <w:szCs w:val="25"/>
        </w:rPr>
        <w:t xml:space="preserve">    </w:t>
      </w:r>
      <w:r w:rsidRPr="00BB70EC">
        <w:rPr>
          <w:b/>
          <w:color w:val="000000"/>
        </w:rPr>
        <w:t>РЕШИЛ:</w:t>
      </w:r>
    </w:p>
    <w:p w:rsidR="00BB70EC" w:rsidRPr="00070669" w:rsidRDefault="00BB70EC" w:rsidP="00BB70EC">
      <w:pPr>
        <w:jc w:val="both"/>
        <w:rPr>
          <w:sz w:val="25"/>
          <w:szCs w:val="25"/>
        </w:rPr>
      </w:pPr>
      <w:r w:rsidRPr="00070669">
        <w:rPr>
          <w:sz w:val="25"/>
          <w:szCs w:val="25"/>
        </w:rPr>
        <w:t xml:space="preserve">          Внести изменения в решение </w:t>
      </w:r>
      <w:r>
        <w:rPr>
          <w:sz w:val="25"/>
          <w:szCs w:val="25"/>
        </w:rPr>
        <w:t>двенадцат</w:t>
      </w:r>
      <w:r w:rsidRPr="00070669">
        <w:rPr>
          <w:sz w:val="25"/>
          <w:szCs w:val="25"/>
        </w:rPr>
        <w:t xml:space="preserve">ой сессии Совета депутатов  </w:t>
      </w:r>
      <w:proofErr w:type="spellStart"/>
      <w:r w:rsidRPr="00070669">
        <w:rPr>
          <w:sz w:val="25"/>
          <w:szCs w:val="25"/>
        </w:rPr>
        <w:t>Завьяловского</w:t>
      </w:r>
      <w:proofErr w:type="spellEnd"/>
      <w:r w:rsidRPr="00070669">
        <w:rPr>
          <w:sz w:val="25"/>
          <w:szCs w:val="25"/>
        </w:rPr>
        <w:t xml:space="preserve"> сельсовета шестого созыва № </w:t>
      </w:r>
      <w:r>
        <w:rPr>
          <w:sz w:val="25"/>
          <w:szCs w:val="25"/>
        </w:rPr>
        <w:t>6</w:t>
      </w:r>
      <w:r w:rsidRPr="00070669">
        <w:rPr>
          <w:sz w:val="25"/>
          <w:szCs w:val="25"/>
        </w:rPr>
        <w:t xml:space="preserve">8 от </w:t>
      </w:r>
      <w:r>
        <w:rPr>
          <w:sz w:val="25"/>
          <w:szCs w:val="25"/>
        </w:rPr>
        <w:t>25</w:t>
      </w:r>
      <w:r w:rsidRPr="00070669">
        <w:rPr>
          <w:sz w:val="25"/>
          <w:szCs w:val="25"/>
        </w:rPr>
        <w:t>.11.202</w:t>
      </w:r>
      <w:r>
        <w:rPr>
          <w:sz w:val="25"/>
          <w:szCs w:val="25"/>
        </w:rPr>
        <w:t>1</w:t>
      </w:r>
      <w:r w:rsidRPr="00070669">
        <w:rPr>
          <w:sz w:val="25"/>
          <w:szCs w:val="25"/>
        </w:rPr>
        <w:t>г «Об определении налоговых ставок, порядка  и сроков уплаты земельного налога»:</w:t>
      </w:r>
    </w:p>
    <w:p w:rsidR="00BB70EC" w:rsidRPr="00A92109" w:rsidRDefault="00BB70EC" w:rsidP="00BB70EC">
      <w:pPr>
        <w:pStyle w:val="a6"/>
        <w:numPr>
          <w:ilvl w:val="0"/>
          <w:numId w:val="1"/>
        </w:numPr>
        <w:ind w:left="720"/>
        <w:jc w:val="both"/>
      </w:pPr>
      <w:r w:rsidRPr="00A92109">
        <w:t xml:space="preserve">Пункт </w:t>
      </w:r>
      <w:r>
        <w:t>2.1.</w:t>
      </w:r>
      <w:r w:rsidRPr="00A92109">
        <w:t xml:space="preserve"> решения изложить в следующей редакции</w:t>
      </w:r>
      <w:r>
        <w:t>:</w:t>
      </w:r>
      <w:r w:rsidRPr="00A92109">
        <w:t xml:space="preserve"> «</w:t>
      </w:r>
      <w:r>
        <w:t>2.</w:t>
      </w:r>
      <w:r w:rsidRPr="00A92109">
        <w:t xml:space="preserve">1. </w:t>
      </w:r>
      <w:r w:rsidRPr="00BB70EC">
        <w:t>Налог и авансовые платежи по налогу подлежат уплате налогоплательщиками - организациями в сроки, установленные Налоговым кодексом Российской Федерации</w:t>
      </w:r>
      <w:r>
        <w:t>»</w:t>
      </w:r>
    </w:p>
    <w:p w:rsidR="00EF3283" w:rsidRPr="00BB70EC" w:rsidRDefault="00EF3283" w:rsidP="00BB70EC">
      <w:pPr>
        <w:pStyle w:val="a6"/>
        <w:numPr>
          <w:ilvl w:val="0"/>
          <w:numId w:val="1"/>
        </w:numPr>
        <w:autoSpaceDE w:val="0"/>
        <w:adjustRightInd w:val="0"/>
        <w:contextualSpacing/>
        <w:jc w:val="both"/>
        <w:rPr>
          <w:b/>
          <w:sz w:val="25"/>
          <w:szCs w:val="25"/>
        </w:rPr>
      </w:pPr>
      <w:r w:rsidRPr="00BB70EC">
        <w:rPr>
          <w:color w:val="000000"/>
          <w:sz w:val="25"/>
          <w:szCs w:val="25"/>
        </w:rPr>
        <w:t>Опубликовать настоящее решение в периодическом печатном издании органов местного самоуправления «</w:t>
      </w:r>
      <w:proofErr w:type="spellStart"/>
      <w:r w:rsidRPr="00BB70EC">
        <w:rPr>
          <w:color w:val="000000"/>
          <w:sz w:val="25"/>
          <w:szCs w:val="25"/>
        </w:rPr>
        <w:t>Завьяловский</w:t>
      </w:r>
      <w:proofErr w:type="spellEnd"/>
      <w:r w:rsidRPr="00BB70EC">
        <w:rPr>
          <w:color w:val="000000"/>
          <w:sz w:val="25"/>
          <w:szCs w:val="25"/>
        </w:rPr>
        <w:t xml:space="preserve"> Вестник» и на официальном сайте администрации </w:t>
      </w:r>
      <w:proofErr w:type="spellStart"/>
      <w:r w:rsidRPr="00BB70EC">
        <w:rPr>
          <w:color w:val="000000"/>
          <w:sz w:val="25"/>
          <w:szCs w:val="25"/>
        </w:rPr>
        <w:t>Завьяловского</w:t>
      </w:r>
      <w:proofErr w:type="spellEnd"/>
      <w:r w:rsidRPr="00BB70EC">
        <w:rPr>
          <w:color w:val="000000"/>
          <w:sz w:val="25"/>
          <w:szCs w:val="25"/>
        </w:rPr>
        <w:t xml:space="preserve"> сельсовета Тогучинского района Новосибирской области.</w:t>
      </w:r>
    </w:p>
    <w:p w:rsidR="005A49F5" w:rsidRDefault="005A49F5" w:rsidP="00234BED">
      <w:pPr>
        <w:jc w:val="both"/>
        <w:rPr>
          <w:color w:val="000000"/>
          <w:sz w:val="16"/>
          <w:szCs w:val="16"/>
        </w:rPr>
      </w:pPr>
    </w:p>
    <w:p w:rsidR="009210FC" w:rsidRDefault="009210FC" w:rsidP="00234BED">
      <w:pPr>
        <w:jc w:val="both"/>
        <w:rPr>
          <w:color w:val="000000"/>
          <w:sz w:val="16"/>
          <w:szCs w:val="16"/>
        </w:rPr>
      </w:pPr>
    </w:p>
    <w:p w:rsidR="009210FC" w:rsidRDefault="009210FC" w:rsidP="00234BED">
      <w:pPr>
        <w:jc w:val="both"/>
        <w:rPr>
          <w:color w:val="000000"/>
          <w:sz w:val="16"/>
          <w:szCs w:val="16"/>
        </w:rPr>
      </w:pPr>
    </w:p>
    <w:p w:rsidR="009210FC" w:rsidRDefault="009210FC" w:rsidP="00234BED">
      <w:pPr>
        <w:jc w:val="both"/>
        <w:rPr>
          <w:color w:val="000000"/>
          <w:sz w:val="16"/>
          <w:szCs w:val="16"/>
        </w:rPr>
      </w:pPr>
    </w:p>
    <w:p w:rsidR="00234BED" w:rsidRPr="005A075F" w:rsidRDefault="00234BED" w:rsidP="00234BED">
      <w:r w:rsidRPr="005A075F">
        <w:t xml:space="preserve">Глава </w:t>
      </w:r>
      <w:proofErr w:type="spellStart"/>
      <w:r w:rsidRPr="005A075F">
        <w:t>Завьяловского</w:t>
      </w:r>
      <w:proofErr w:type="spellEnd"/>
      <w:r w:rsidRPr="005A075F">
        <w:t xml:space="preserve"> сельсовета  </w:t>
      </w:r>
      <w:r w:rsidR="00EE34A8">
        <w:t xml:space="preserve">                                </w:t>
      </w:r>
      <w:r w:rsidR="00BB70EC">
        <w:t xml:space="preserve">                    </w:t>
      </w:r>
      <w:r w:rsidR="00EE34A8">
        <w:t xml:space="preserve">               </w:t>
      </w:r>
      <w:r w:rsidR="009210FC">
        <w:t xml:space="preserve"> </w:t>
      </w:r>
      <w:proofErr w:type="spellStart"/>
      <w:r w:rsidR="009210FC">
        <w:t>В.В.Шарыкалов</w:t>
      </w:r>
      <w:proofErr w:type="spellEnd"/>
    </w:p>
    <w:p w:rsidR="00234BED" w:rsidRPr="005A075F" w:rsidRDefault="00234BED" w:rsidP="00234BED">
      <w:r w:rsidRPr="005A075F">
        <w:t xml:space="preserve">Тогучинского района Новосибирской области                         </w:t>
      </w:r>
    </w:p>
    <w:p w:rsidR="00BB70EC" w:rsidRDefault="00234BED" w:rsidP="00234BED">
      <w:r w:rsidRPr="005A075F">
        <w:t xml:space="preserve">              </w:t>
      </w:r>
    </w:p>
    <w:p w:rsidR="00BB70EC" w:rsidRDefault="00BB70EC" w:rsidP="00234BED"/>
    <w:p w:rsidR="00234BED" w:rsidRPr="005A075F" w:rsidRDefault="00234BED" w:rsidP="00234BED">
      <w:r w:rsidRPr="005A075F">
        <w:t xml:space="preserve">                                                                 </w:t>
      </w:r>
    </w:p>
    <w:p w:rsidR="00234BED" w:rsidRPr="005A075F" w:rsidRDefault="00234BED" w:rsidP="00234BED">
      <w:pPr>
        <w:jc w:val="both"/>
      </w:pPr>
      <w:r w:rsidRPr="005A075F">
        <w:t xml:space="preserve">Председатель Совета  депутатов                                 </w:t>
      </w:r>
      <w:r w:rsidR="005A49F5" w:rsidRPr="005A075F">
        <w:t xml:space="preserve"> </w:t>
      </w:r>
      <w:r w:rsidRPr="005A075F">
        <w:t xml:space="preserve"> </w:t>
      </w:r>
      <w:r w:rsidR="00070669" w:rsidRPr="005A075F">
        <w:t xml:space="preserve"> </w:t>
      </w:r>
      <w:r w:rsidR="00BB70EC">
        <w:t xml:space="preserve">                   </w:t>
      </w:r>
      <w:r w:rsidR="00144AAF" w:rsidRPr="005A075F">
        <w:t xml:space="preserve">  </w:t>
      </w:r>
      <w:r w:rsidRPr="005A075F">
        <w:t xml:space="preserve">         </w:t>
      </w:r>
      <w:proofErr w:type="spellStart"/>
      <w:r w:rsidRPr="005A075F">
        <w:t>Н.</w:t>
      </w:r>
      <w:r w:rsidR="00CC0BBE" w:rsidRPr="005A075F">
        <w:t>И</w:t>
      </w:r>
      <w:r w:rsidRPr="005A075F">
        <w:t>.</w:t>
      </w:r>
      <w:r w:rsidR="00CC0BBE" w:rsidRPr="005A075F">
        <w:t>Прохор</w:t>
      </w:r>
      <w:r w:rsidRPr="005A075F">
        <w:t>ова</w:t>
      </w:r>
      <w:proofErr w:type="spellEnd"/>
    </w:p>
    <w:p w:rsidR="00234BED" w:rsidRPr="005A075F" w:rsidRDefault="00234BED" w:rsidP="00234BED">
      <w:pPr>
        <w:jc w:val="both"/>
      </w:pPr>
      <w:proofErr w:type="spellStart"/>
      <w:r w:rsidRPr="005A075F">
        <w:t>Завьяловского</w:t>
      </w:r>
      <w:proofErr w:type="spellEnd"/>
      <w:r w:rsidRPr="005A075F">
        <w:t xml:space="preserve"> сельсовета Тогучинского района</w:t>
      </w:r>
    </w:p>
    <w:p w:rsidR="00234BED" w:rsidRPr="005A075F" w:rsidRDefault="00234BED" w:rsidP="00234BED">
      <w:pPr>
        <w:jc w:val="both"/>
      </w:pPr>
      <w:r w:rsidRPr="005A075F">
        <w:t>Новосибирской области</w:t>
      </w:r>
    </w:p>
    <w:p w:rsidR="00234BED" w:rsidRDefault="00234BED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9210FC" w:rsidRDefault="009210FC" w:rsidP="00234BED">
      <w:pPr>
        <w:jc w:val="right"/>
        <w:rPr>
          <w:sz w:val="22"/>
          <w:szCs w:val="22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sectPr w:rsidR="00234BED" w:rsidSect="005A075F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36EB7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98D7553"/>
    <w:multiLevelType w:val="multilevel"/>
    <w:tmpl w:val="E048BB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FC2E38"/>
    <w:multiLevelType w:val="hybridMultilevel"/>
    <w:tmpl w:val="3704E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9255D"/>
    <w:multiLevelType w:val="multilevel"/>
    <w:tmpl w:val="283A9B6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3E9B7F52"/>
    <w:multiLevelType w:val="hybridMultilevel"/>
    <w:tmpl w:val="D1320E60"/>
    <w:lvl w:ilvl="0" w:tplc="C92C3478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54F8789F"/>
    <w:multiLevelType w:val="multilevel"/>
    <w:tmpl w:val="A4C24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610" w:hanging="720"/>
      </w:pPr>
    </w:lvl>
    <w:lvl w:ilvl="3">
      <w:start w:val="1"/>
      <w:numFmt w:val="decimal"/>
      <w:isLgl/>
      <w:lvlText w:val="%1.%2.%3.%4."/>
      <w:lvlJc w:val="left"/>
      <w:pPr>
        <w:ind w:left="3735" w:hanging="1080"/>
      </w:pPr>
    </w:lvl>
    <w:lvl w:ilvl="4">
      <w:start w:val="1"/>
      <w:numFmt w:val="decimal"/>
      <w:isLgl/>
      <w:lvlText w:val="%1.%2.%3.%4.%5."/>
      <w:lvlJc w:val="left"/>
      <w:pPr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ind w:left="5625" w:hanging="1440"/>
      </w:pPr>
    </w:lvl>
    <w:lvl w:ilvl="6">
      <w:start w:val="1"/>
      <w:numFmt w:val="decimal"/>
      <w:isLgl/>
      <w:lvlText w:val="%1.%2.%3.%4.%5.%6.%7."/>
      <w:lvlJc w:val="left"/>
      <w:pPr>
        <w:ind w:left="6750" w:hanging="1800"/>
      </w:pPr>
    </w:lvl>
    <w:lvl w:ilvl="7">
      <w:start w:val="1"/>
      <w:numFmt w:val="decimal"/>
      <w:isLgl/>
      <w:lvlText w:val="%1.%2.%3.%4.%5.%6.%7.%8."/>
      <w:lvlJc w:val="left"/>
      <w:pPr>
        <w:ind w:left="7515" w:hanging="1800"/>
      </w:p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</w:lvl>
  </w:abstractNum>
  <w:abstractNum w:abstractNumId="6">
    <w:nsid w:val="625D6012"/>
    <w:multiLevelType w:val="multilevel"/>
    <w:tmpl w:val="31D88452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7">
    <w:nsid w:val="6BCA7E8E"/>
    <w:multiLevelType w:val="hybridMultilevel"/>
    <w:tmpl w:val="7708090E"/>
    <w:lvl w:ilvl="0" w:tplc="40960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0DB"/>
    <w:rsid w:val="00070669"/>
    <w:rsid w:val="000D26EB"/>
    <w:rsid w:val="00144AAF"/>
    <w:rsid w:val="001B00DB"/>
    <w:rsid w:val="00234BED"/>
    <w:rsid w:val="002D2AF1"/>
    <w:rsid w:val="0031077D"/>
    <w:rsid w:val="003C2C75"/>
    <w:rsid w:val="003D6533"/>
    <w:rsid w:val="003D77EE"/>
    <w:rsid w:val="00422D9F"/>
    <w:rsid w:val="004A6665"/>
    <w:rsid w:val="004B26E1"/>
    <w:rsid w:val="005A075F"/>
    <w:rsid w:val="005A49F5"/>
    <w:rsid w:val="005F4A05"/>
    <w:rsid w:val="00612351"/>
    <w:rsid w:val="0063590E"/>
    <w:rsid w:val="00727BF1"/>
    <w:rsid w:val="00733D16"/>
    <w:rsid w:val="0073774F"/>
    <w:rsid w:val="00793F86"/>
    <w:rsid w:val="008B29AF"/>
    <w:rsid w:val="008B6E87"/>
    <w:rsid w:val="009210FC"/>
    <w:rsid w:val="009F3BA3"/>
    <w:rsid w:val="00A22292"/>
    <w:rsid w:val="00A92109"/>
    <w:rsid w:val="00B66F3B"/>
    <w:rsid w:val="00B97BD2"/>
    <w:rsid w:val="00BB70EC"/>
    <w:rsid w:val="00C56A02"/>
    <w:rsid w:val="00CC0BBE"/>
    <w:rsid w:val="00E31CA9"/>
    <w:rsid w:val="00EE34A8"/>
    <w:rsid w:val="00E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34BED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34BED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34BED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34BED"/>
    <w:pPr>
      <w:ind w:left="708"/>
    </w:pPr>
  </w:style>
  <w:style w:type="paragraph" w:styleId="a7">
    <w:name w:val="No Spacing"/>
    <w:uiPriority w:val="1"/>
    <w:qFormat/>
    <w:rsid w:val="00737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34BED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34BED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34BED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34BED"/>
    <w:pPr>
      <w:ind w:left="708"/>
    </w:pPr>
  </w:style>
  <w:style w:type="paragraph" w:styleId="a7">
    <w:name w:val="No Spacing"/>
    <w:uiPriority w:val="1"/>
    <w:qFormat/>
    <w:rsid w:val="00737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29</cp:revision>
  <cp:lastPrinted>2022-04-11T07:00:00Z</cp:lastPrinted>
  <dcterms:created xsi:type="dcterms:W3CDTF">2018-12-04T05:23:00Z</dcterms:created>
  <dcterms:modified xsi:type="dcterms:W3CDTF">2022-06-10T09:08:00Z</dcterms:modified>
</cp:coreProperties>
</file>